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A5D73" w:rsidRPr="002A5CDE" w:rsidRDefault="007A5D73" w:rsidP="007A5D73">
      <w:pPr>
        <w:spacing w:line="240" w:lineRule="exact"/>
        <w:ind w:left="-360" w:right="-312" w:firstLine="360"/>
        <w:jc w:val="both"/>
        <w:rPr>
          <w:rFonts w:ascii="Verdana" w:hAnsi="Verdana"/>
        </w:rPr>
      </w:pPr>
      <w:r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</w:rPr>
        <w:t>ИБОСТРОЙ</w:t>
      </w:r>
      <w:r w:rsidRPr="00E27FF3">
        <w:rPr>
          <w:rFonts w:ascii="Verdana" w:hAnsi="Verdana"/>
          <w:b/>
        </w:rPr>
        <w:t xml:space="preserve">” ЕООД  </w:t>
      </w:r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442570" w:rsidRDefault="008B05BD" w:rsidP="00442570">
      <w:pPr>
        <w:pStyle w:val="af2"/>
        <w:ind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Pr="007A5D73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7A5D73">
        <w:rPr>
          <w:rFonts w:ascii="Verdana" w:hAnsi="Verdana"/>
          <w:sz w:val="20"/>
        </w:rPr>
        <w:t>Пловдив</w:t>
      </w:r>
    </w:p>
    <w:p w:rsidR="00796999" w:rsidRDefault="007A5D73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Северен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A4940" w:rsidRPr="007A5D73" w:rsidRDefault="00CD654E" w:rsidP="007A5D73">
      <w:pPr>
        <w:jc w:val="both"/>
        <w:rPr>
          <w:rFonts w:ascii="Cambria" w:hAnsi="Cambria"/>
          <w:bCs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1944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01.10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ПУ-01-674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7A5D73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BF01AF">
        <w:rPr>
          <w:rFonts w:ascii="Verdana" w:hAnsi="Verdana"/>
          <w:highlight w:val="white"/>
          <w:shd w:val="clear" w:color="auto" w:fill="FEFEFE"/>
          <w:lang w:val="bg-BG"/>
        </w:rPr>
        <w:t>.10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7A5D73" w:rsidRPr="007A5D73">
        <w:rPr>
          <w:rFonts w:ascii="Verdana" w:hAnsi="Verdana"/>
          <w:b/>
        </w:rPr>
        <w:t xml:space="preserve">СКЛАД ЗА МЕТАЛНИ И СТРОИТЕЛНИ МАТЕРИАЛИ в </w:t>
      </w:r>
      <w:proofErr w:type="spellStart"/>
      <w:r w:rsidR="007A5D73" w:rsidRPr="007A5D73">
        <w:rPr>
          <w:rFonts w:ascii="Verdana" w:hAnsi="Verdana"/>
          <w:b/>
        </w:rPr>
        <w:t>негорими</w:t>
      </w:r>
      <w:proofErr w:type="spellEnd"/>
      <w:r w:rsidR="007A5D73" w:rsidRPr="007A5D73">
        <w:rPr>
          <w:rFonts w:ascii="Verdana" w:hAnsi="Verdana"/>
          <w:b/>
        </w:rPr>
        <w:t xml:space="preserve"> </w:t>
      </w:r>
      <w:proofErr w:type="spellStart"/>
      <w:r w:rsidR="007A5D73" w:rsidRPr="007A5D73">
        <w:rPr>
          <w:rFonts w:ascii="Verdana" w:hAnsi="Verdana"/>
          <w:b/>
        </w:rPr>
        <w:t>опаковки</w:t>
      </w:r>
      <w:proofErr w:type="spellEnd"/>
      <w:r w:rsidR="007A5D73" w:rsidRPr="007A5D73">
        <w:rPr>
          <w:rFonts w:ascii="Verdana" w:hAnsi="Verdana"/>
          <w:b/>
        </w:rPr>
        <w:t xml:space="preserve"> и </w:t>
      </w:r>
      <w:proofErr w:type="spellStart"/>
      <w:r w:rsidR="007A5D73" w:rsidRPr="007A5D73">
        <w:rPr>
          <w:rFonts w:ascii="Verdana" w:hAnsi="Verdana"/>
          <w:b/>
        </w:rPr>
        <w:t>тръбен</w:t>
      </w:r>
      <w:proofErr w:type="spellEnd"/>
      <w:r w:rsidR="007A5D73" w:rsidRPr="007A5D73">
        <w:rPr>
          <w:rFonts w:ascii="Verdana" w:hAnsi="Verdana"/>
          <w:b/>
        </w:rPr>
        <w:t xml:space="preserve"> </w:t>
      </w:r>
      <w:proofErr w:type="spellStart"/>
      <w:r w:rsidR="007A5D73" w:rsidRPr="007A5D73">
        <w:rPr>
          <w:rFonts w:ascii="Verdana" w:hAnsi="Verdana"/>
          <w:b/>
        </w:rPr>
        <w:t>кладенец</w:t>
      </w:r>
      <w:proofErr w:type="spellEnd"/>
      <w:r w:rsidR="007A5D73" w:rsidRPr="007A5D73">
        <w:rPr>
          <w:rFonts w:ascii="Verdana" w:hAnsi="Verdana"/>
          <w:b/>
        </w:rPr>
        <w:t xml:space="preserve">  в  </w:t>
      </w:r>
      <w:r w:rsidR="007A5D73" w:rsidRPr="007A5D73">
        <w:rPr>
          <w:rFonts w:ascii="Verdana" w:hAnsi="Verdana"/>
        </w:rPr>
        <w:t xml:space="preserve">УПИ  LXVI -504.1063  и УПИ – XLIII – 504.1062, </w:t>
      </w:r>
      <w:proofErr w:type="spellStart"/>
      <w:r w:rsidR="007A5D73" w:rsidRPr="007A5D73">
        <w:rPr>
          <w:rFonts w:ascii="Verdana" w:hAnsi="Verdana"/>
        </w:rPr>
        <w:t>произв</w:t>
      </w:r>
      <w:proofErr w:type="spellEnd"/>
      <w:r w:rsidR="007A5D73" w:rsidRPr="007A5D73">
        <w:rPr>
          <w:rFonts w:ascii="Verdana" w:hAnsi="Verdana"/>
        </w:rPr>
        <w:t xml:space="preserve">. </w:t>
      </w:r>
      <w:proofErr w:type="gramStart"/>
      <w:r w:rsidR="007A5D73" w:rsidRPr="007A5D73">
        <w:rPr>
          <w:rFonts w:ascii="Verdana" w:hAnsi="Verdana"/>
        </w:rPr>
        <w:t>и</w:t>
      </w:r>
      <w:proofErr w:type="gramEnd"/>
      <w:r w:rsidR="007A5D73" w:rsidRPr="007A5D73">
        <w:rPr>
          <w:rFonts w:ascii="Verdana" w:hAnsi="Verdana"/>
        </w:rPr>
        <w:t xml:space="preserve"> </w:t>
      </w:r>
      <w:proofErr w:type="spellStart"/>
      <w:r w:rsidR="007A5D73" w:rsidRPr="007A5D73">
        <w:rPr>
          <w:rFonts w:ascii="Verdana" w:hAnsi="Verdana"/>
        </w:rPr>
        <w:t>складова</w:t>
      </w:r>
      <w:proofErr w:type="spellEnd"/>
      <w:r w:rsidR="007A5D73" w:rsidRPr="007A5D73">
        <w:rPr>
          <w:rFonts w:ascii="Verdana" w:hAnsi="Verdana"/>
        </w:rPr>
        <w:t xml:space="preserve"> </w:t>
      </w:r>
      <w:proofErr w:type="spellStart"/>
      <w:r w:rsidR="007A5D73" w:rsidRPr="007A5D73">
        <w:rPr>
          <w:rFonts w:ascii="Verdana" w:hAnsi="Verdana"/>
        </w:rPr>
        <w:t>дейност</w:t>
      </w:r>
      <w:proofErr w:type="spellEnd"/>
      <w:r w:rsidR="007A5D73" w:rsidRPr="007A5D73">
        <w:rPr>
          <w:rFonts w:ascii="Verdana" w:hAnsi="Verdana"/>
        </w:rPr>
        <w:t xml:space="preserve"> в </w:t>
      </w:r>
      <w:proofErr w:type="spellStart"/>
      <w:r w:rsidR="007A5D73" w:rsidRPr="007A5D73">
        <w:rPr>
          <w:rFonts w:ascii="Verdana" w:hAnsi="Verdana"/>
        </w:rPr>
        <w:t>кв</w:t>
      </w:r>
      <w:proofErr w:type="spellEnd"/>
      <w:r w:rsidR="007A5D73" w:rsidRPr="007A5D73">
        <w:rPr>
          <w:rFonts w:ascii="Verdana" w:hAnsi="Verdana"/>
        </w:rPr>
        <w:t xml:space="preserve">. 2а </w:t>
      </w:r>
      <w:proofErr w:type="spellStart"/>
      <w:r w:rsidR="007A5D73" w:rsidRPr="007A5D73">
        <w:rPr>
          <w:rFonts w:ascii="Verdana" w:hAnsi="Verdana"/>
        </w:rPr>
        <w:t>по</w:t>
      </w:r>
      <w:proofErr w:type="spellEnd"/>
      <w:r w:rsidR="007A5D73" w:rsidRPr="007A5D73">
        <w:rPr>
          <w:rFonts w:ascii="Verdana" w:hAnsi="Verdana"/>
        </w:rPr>
        <w:t xml:space="preserve"> </w:t>
      </w:r>
      <w:proofErr w:type="spellStart"/>
      <w:r w:rsidR="007A5D73" w:rsidRPr="007A5D73">
        <w:rPr>
          <w:rFonts w:ascii="Verdana" w:hAnsi="Verdana"/>
        </w:rPr>
        <w:t>плана</w:t>
      </w:r>
      <w:proofErr w:type="spellEnd"/>
      <w:r w:rsidR="007A5D73" w:rsidRPr="007A5D73">
        <w:rPr>
          <w:rFonts w:ascii="Verdana" w:hAnsi="Verdana"/>
        </w:rPr>
        <w:t xml:space="preserve"> </w:t>
      </w:r>
      <w:proofErr w:type="spellStart"/>
      <w:r w:rsidR="007A5D73" w:rsidRPr="007A5D73">
        <w:rPr>
          <w:rFonts w:ascii="Verdana" w:hAnsi="Verdana"/>
        </w:rPr>
        <w:t>на</w:t>
      </w:r>
      <w:proofErr w:type="spellEnd"/>
      <w:r w:rsidR="007A5D73" w:rsidRPr="007A5D73">
        <w:rPr>
          <w:rFonts w:ascii="Verdana" w:hAnsi="Verdana"/>
        </w:rPr>
        <w:t xml:space="preserve"> СИЗ </w:t>
      </w:r>
      <w:proofErr w:type="gramStart"/>
      <w:r w:rsidR="007A5D73" w:rsidRPr="007A5D73">
        <w:rPr>
          <w:rFonts w:ascii="Verdana" w:hAnsi="Verdana"/>
        </w:rPr>
        <w:t xml:space="preserve">IV  </w:t>
      </w:r>
      <w:proofErr w:type="spellStart"/>
      <w:r w:rsidR="007A5D73" w:rsidRPr="007A5D73">
        <w:rPr>
          <w:rFonts w:ascii="Verdana" w:hAnsi="Verdana"/>
        </w:rPr>
        <w:t>част</w:t>
      </w:r>
      <w:proofErr w:type="spellEnd"/>
      <w:proofErr w:type="gramEnd"/>
      <w:r w:rsidR="007A5D73" w:rsidRPr="007A5D73">
        <w:rPr>
          <w:rFonts w:ascii="Verdana" w:hAnsi="Verdana"/>
        </w:rPr>
        <w:t xml:space="preserve"> </w:t>
      </w:r>
      <w:proofErr w:type="spellStart"/>
      <w:r w:rsidR="007A5D73" w:rsidRPr="007A5D73">
        <w:rPr>
          <w:rFonts w:ascii="Verdana" w:hAnsi="Verdana"/>
        </w:rPr>
        <w:t>гр</w:t>
      </w:r>
      <w:proofErr w:type="spellEnd"/>
      <w:r w:rsidR="007A5D73" w:rsidRPr="007A5D73">
        <w:rPr>
          <w:rFonts w:ascii="Verdana" w:hAnsi="Verdana"/>
        </w:rPr>
        <w:t xml:space="preserve">. </w:t>
      </w:r>
      <w:proofErr w:type="spellStart"/>
      <w:proofErr w:type="gramStart"/>
      <w:r w:rsidR="007A5D73" w:rsidRPr="007A5D73">
        <w:rPr>
          <w:rFonts w:ascii="Verdana" w:hAnsi="Verdana"/>
        </w:rPr>
        <w:t>Пловдив</w:t>
      </w:r>
      <w:proofErr w:type="spellEnd"/>
      <w:r w:rsidR="007A5D73" w:rsidRPr="007A5D73">
        <w:rPr>
          <w:rFonts w:ascii="Verdana" w:hAnsi="Verdana"/>
        </w:rPr>
        <w:t xml:space="preserve">, </w:t>
      </w:r>
      <w:proofErr w:type="spellStart"/>
      <w:r w:rsidR="007A5D73" w:rsidRPr="007A5D73">
        <w:rPr>
          <w:rFonts w:ascii="Verdana" w:hAnsi="Verdana"/>
        </w:rPr>
        <w:t>общ</w:t>
      </w:r>
      <w:proofErr w:type="spellEnd"/>
      <w:r w:rsidR="007A5D73" w:rsidRPr="007A5D73">
        <w:rPr>
          <w:rFonts w:ascii="Verdana" w:hAnsi="Verdana"/>
        </w:rPr>
        <w:t>.</w:t>
      </w:r>
      <w:proofErr w:type="gramEnd"/>
      <w:r w:rsidR="007A5D73" w:rsidRPr="007A5D73">
        <w:rPr>
          <w:rFonts w:ascii="Verdana" w:hAnsi="Verdana"/>
        </w:rPr>
        <w:t xml:space="preserve"> </w:t>
      </w:r>
      <w:proofErr w:type="spellStart"/>
      <w:proofErr w:type="gramStart"/>
      <w:r w:rsidR="007A5D73" w:rsidRPr="007A5D73">
        <w:rPr>
          <w:rFonts w:ascii="Verdana" w:hAnsi="Verdana"/>
        </w:rPr>
        <w:t>Пловдив</w:t>
      </w:r>
      <w:proofErr w:type="spellEnd"/>
      <w:r w:rsidR="007A5D73" w:rsidRPr="007A5D73">
        <w:rPr>
          <w:rFonts w:ascii="Verdana" w:hAnsi="Verdana"/>
        </w:rPr>
        <w:t xml:space="preserve">, </w:t>
      </w:r>
      <w:proofErr w:type="spellStart"/>
      <w:r w:rsidR="007A5D73" w:rsidRPr="007A5D73">
        <w:rPr>
          <w:rFonts w:ascii="Verdana" w:hAnsi="Verdana"/>
        </w:rPr>
        <w:t>обл</w:t>
      </w:r>
      <w:proofErr w:type="spellEnd"/>
      <w:r w:rsidR="007A5D73" w:rsidRPr="007A5D73">
        <w:rPr>
          <w:rFonts w:ascii="Verdana" w:hAnsi="Verdana"/>
        </w:rPr>
        <w:t>.</w:t>
      </w:r>
      <w:proofErr w:type="gramEnd"/>
      <w:r w:rsidR="007A5D73" w:rsidRPr="007A5D73">
        <w:rPr>
          <w:rFonts w:ascii="Verdana" w:hAnsi="Verdana"/>
        </w:rPr>
        <w:t xml:space="preserve"> </w:t>
      </w:r>
      <w:proofErr w:type="spellStart"/>
      <w:proofErr w:type="gramStart"/>
      <w:r w:rsidR="007A5D73" w:rsidRPr="007A5D73">
        <w:rPr>
          <w:rFonts w:ascii="Verdana" w:hAnsi="Verdana"/>
        </w:rPr>
        <w:t>Пловдив</w:t>
      </w:r>
      <w:proofErr w:type="spellEnd"/>
      <w:r w:rsidR="007A5D73" w:rsidRPr="007A5D73">
        <w:rPr>
          <w:rFonts w:ascii="Verdana" w:hAnsi="Verdana"/>
        </w:rPr>
        <w:t>.</w:t>
      </w:r>
      <w:proofErr w:type="gramEnd"/>
    </w:p>
    <w:p w:rsidR="00C86301" w:rsidRPr="007A5D73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Cs/>
          <w:lang w:val="bg-BG"/>
        </w:rPr>
      </w:pPr>
      <w:r w:rsidRPr="007A5D73">
        <w:rPr>
          <w:rFonts w:ascii="Cambria" w:hAnsi="Cambria"/>
          <w:bCs/>
          <w:lang w:val="bg-BG"/>
        </w:rPr>
        <w:t xml:space="preserve">         </w:t>
      </w:r>
      <w:r w:rsidR="00195A60" w:rsidRPr="007A5D73">
        <w:rPr>
          <w:rFonts w:ascii="Cambria" w:hAnsi="Cambria"/>
          <w:bCs/>
        </w:rPr>
        <w:t xml:space="preserve">  </w:t>
      </w:r>
      <w:r w:rsidR="006F08B4" w:rsidRPr="007A5D73">
        <w:rPr>
          <w:rFonts w:ascii="Cambria" w:hAnsi="Cambria"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27416" w:rsidRDefault="0040190E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27416" w:rsidRPr="00827416" w:rsidRDefault="00827416" w:rsidP="0082741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827416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 интернет страницата си, ако имате такава, чрез средствата за масово осведомяване или по друг подходящ начин.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001593" w:rsidRPr="00001593" w:rsidRDefault="00001593" w:rsidP="00001593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001593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(ЗБР)</w:t>
      </w:r>
    </w:p>
    <w:p w:rsidR="007A5D73" w:rsidRPr="004830F9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827416">
        <w:rPr>
          <w:rFonts w:ascii="Verdana" w:hAnsi="Verdana"/>
          <w:lang w:val="bg-BG"/>
        </w:rPr>
        <w:t>0002016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27416">
        <w:rPr>
          <w:rFonts w:ascii="Verdana" w:hAnsi="Verdana"/>
          <w:lang w:val="bg-BG"/>
        </w:rPr>
        <w:t>Рибарници Пловдив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7A5D73" w:rsidRPr="00BD3E37" w:rsidRDefault="007A5D73" w:rsidP="007A5D7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27416">
        <w:rPr>
          <w:rFonts w:ascii="Verdana" w:hAnsi="Verdana"/>
          <w:highlight w:val="white"/>
          <w:shd w:val="clear" w:color="auto" w:fill="FEFEFE"/>
          <w:lang w:val="bg-BG"/>
        </w:rPr>
        <w:t>ПУ-01-674(1)/21</w:t>
      </w:r>
      <w:r w:rsidR="00A1730D">
        <w:rPr>
          <w:rFonts w:ascii="Verdana" w:hAnsi="Verdana"/>
          <w:highlight w:val="white"/>
          <w:shd w:val="clear" w:color="auto" w:fill="FEFEFE"/>
          <w:lang w:val="bg-BG"/>
        </w:rPr>
        <w:t>.10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91" w:rsidRDefault="00CF1191">
      <w:r>
        <w:separator/>
      </w:r>
    </w:p>
  </w:endnote>
  <w:endnote w:type="continuationSeparator" w:id="0">
    <w:p w:rsidR="00CF1191" w:rsidRDefault="00CF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42570" w:rsidRDefault="0044257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  <w:p w:rsidR="007A5D73" w:rsidRPr="009463AE" w:rsidRDefault="007A5D73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5D73" w:rsidRDefault="007A5D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42570" w:rsidRDefault="0044257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A5D73" w:rsidRPr="009463AE" w:rsidRDefault="007A5D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D73" w:rsidRDefault="007A5D7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91" w:rsidRDefault="00CF1191">
      <w:r>
        <w:separator/>
      </w:r>
    </w:p>
  </w:footnote>
  <w:footnote w:type="continuationSeparator" w:id="0">
    <w:p w:rsidR="00CF1191" w:rsidRDefault="00CF1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73" w:rsidRPr="005B69F7" w:rsidRDefault="007A5D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5D73" w:rsidRPr="005B69F7" w:rsidRDefault="007A5D73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D73" w:rsidRPr="003106F6" w:rsidRDefault="007A5D7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5D73" w:rsidRPr="00ED1377" w:rsidRDefault="007A5D73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593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0A55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5D73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41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30D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5D66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1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6F61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1191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559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B1EF3-E44F-4AD1-BD50-9489849F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2019-10-31T11:42:00Z</cp:lastPrinted>
  <dcterms:created xsi:type="dcterms:W3CDTF">2019-10-31T11:25:00Z</dcterms:created>
  <dcterms:modified xsi:type="dcterms:W3CDTF">2019-11-07T13:08:00Z</dcterms:modified>
</cp:coreProperties>
</file>